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0F963E6A"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9447D9">
        <w:rPr>
          <w:spacing w:val="-2"/>
          <w:sz w:val="36"/>
        </w:rPr>
        <w:t>9</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021B9DDE"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EC2719">
        <w:rPr>
          <w:sz w:val="24"/>
        </w:rPr>
        <w:t>.</w:t>
      </w:r>
      <w:r w:rsidR="009447D9">
        <w:rPr>
          <w:sz w:val="24"/>
        </w:rPr>
        <w:t>9</w:t>
      </w:r>
      <w:r w:rsidR="00EC2719">
        <w:rPr>
          <w:sz w:val="24"/>
        </w:rPr>
        <w:t>.</w:t>
      </w:r>
      <w:r w:rsidR="009447D9">
        <w:rPr>
          <w:sz w:val="24"/>
        </w:rPr>
        <w:t>3</w:t>
      </w:r>
    </w:p>
    <w:p w14:paraId="4CEB678E" w14:textId="66C8E968" w:rsidR="00566243" w:rsidRDefault="00247076">
      <w:pPr>
        <w:spacing w:line="293" w:lineRule="exact"/>
        <w:ind w:left="853"/>
        <w:rPr>
          <w:sz w:val="24"/>
        </w:rPr>
      </w:pPr>
      <w:r>
        <w:rPr>
          <w:sz w:val="24"/>
        </w:rPr>
        <w:t>September</w:t>
      </w:r>
      <w:r w:rsidR="00272713">
        <w:rPr>
          <w:sz w:val="24"/>
        </w:rPr>
        <w:t xml:space="preserve"> 2024</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761B62">
          <w:pPr>
            <w:pStyle w:val="TOC1"/>
            <w:tabs>
              <w:tab w:val="right" w:leader="dot" w:pos="10090"/>
            </w:tabs>
          </w:pPr>
          <w:hyperlink w:anchor="_bookmark0" w:history="1">
            <w:r>
              <w:rPr>
                <w:spacing w:val="-2"/>
              </w:rPr>
              <w:t>PREFACE</w:t>
            </w:r>
            <w:r>
              <w:tab/>
            </w:r>
            <w:r>
              <w:rPr>
                <w:spacing w:val="-10"/>
              </w:rPr>
              <w:t>2</w:t>
            </w:r>
          </w:hyperlink>
        </w:p>
        <w:p w14:paraId="6F49A73D" w14:textId="77777777" w:rsidR="00566243" w:rsidRDefault="00761B62">
          <w:pPr>
            <w:pStyle w:val="TOC2"/>
            <w:tabs>
              <w:tab w:val="right" w:leader="dot" w:pos="10100"/>
            </w:tabs>
            <w:spacing w:before="123"/>
            <w:ind w:left="1021"/>
          </w:pPr>
          <w:hyperlink w:anchor="_bookmark1" w:history="1">
            <w:r>
              <w:rPr>
                <w:spacing w:val="-2"/>
              </w:rPr>
              <w:t>INTRODUCTION</w:t>
            </w:r>
            <w:r>
              <w:tab/>
            </w:r>
            <w:r>
              <w:rPr>
                <w:spacing w:val="-10"/>
              </w:rPr>
              <w:t>3</w:t>
            </w:r>
          </w:hyperlink>
        </w:p>
        <w:p w14:paraId="77A1D461" w14:textId="77777777" w:rsidR="00566243" w:rsidRDefault="00761B62">
          <w:pPr>
            <w:pStyle w:val="TOC2"/>
            <w:tabs>
              <w:tab w:val="right" w:leader="dot" w:pos="10100"/>
            </w:tabs>
            <w:ind w:left="1021"/>
          </w:pPr>
          <w:hyperlink w:anchor="_bookmark2" w:history="1">
            <w:r>
              <w:t>NEW</w:t>
            </w:r>
            <w:r>
              <w:rPr>
                <w:spacing w:val="-1"/>
              </w:rPr>
              <w:t xml:space="preserve"> </w:t>
            </w:r>
            <w:r>
              <w:t>IN</w:t>
            </w:r>
            <w:r>
              <w:rPr>
                <w:spacing w:val="-4"/>
              </w:rPr>
              <w:t xml:space="preserve"> </w:t>
            </w:r>
            <w:r>
              <w:t>THIS</w:t>
            </w:r>
            <w:r>
              <w:rPr>
                <w:spacing w:val="-4"/>
              </w:rPr>
              <w:t xml:space="preserve"> </w:t>
            </w:r>
            <w:r>
              <w:rPr>
                <w:spacing w:val="-2"/>
              </w:rPr>
              <w:t>VERSION</w:t>
            </w:r>
            <w:r>
              <w:tab/>
            </w:r>
            <w:r>
              <w:rPr>
                <w:spacing w:val="-10"/>
              </w:rPr>
              <w:t>4</w:t>
            </w:r>
          </w:hyperlink>
        </w:p>
        <w:p w14:paraId="165D8BF2" w14:textId="77777777" w:rsidR="00566243" w:rsidRDefault="00761B62">
          <w:pPr>
            <w:pStyle w:val="TOC2"/>
            <w:tabs>
              <w:tab w:val="right" w:leader="dot" w:pos="10100"/>
            </w:tabs>
            <w:spacing w:before="142"/>
          </w:pPr>
          <w:hyperlink w:anchor="_bookmark3" w:history="1">
            <w:r>
              <w:t>QUICK</w:t>
            </w:r>
            <w:r>
              <w:rPr>
                <w:spacing w:val="-7"/>
              </w:rPr>
              <w:t xml:space="preserve"> </w:t>
            </w:r>
            <w:r>
              <w:t>SETUP</w:t>
            </w:r>
            <w:r>
              <w:rPr>
                <w:spacing w:val="-6"/>
              </w:rPr>
              <w:t xml:space="preserve"> </w:t>
            </w:r>
            <w:r>
              <w:rPr>
                <w:spacing w:val="-4"/>
              </w:rPr>
              <w:t>GUIDE</w:t>
            </w:r>
            <w:r>
              <w:tab/>
            </w:r>
            <w:r>
              <w:rPr>
                <w:spacing w:val="-10"/>
              </w:rPr>
              <w:t>5</w:t>
            </w:r>
          </w:hyperlink>
        </w:p>
        <w:p w14:paraId="1DCE7C63" w14:textId="77777777" w:rsidR="00566243" w:rsidRDefault="00761B62">
          <w:pPr>
            <w:pStyle w:val="TOC2"/>
            <w:tabs>
              <w:tab w:val="right" w:leader="dot" w:pos="10100"/>
            </w:tabs>
            <w:spacing w:before="142"/>
          </w:pPr>
          <w:hyperlink w:anchor="_bookmark4" w:history="1">
            <w:r>
              <w:t>SYSTEM</w:t>
            </w:r>
            <w:r>
              <w:rPr>
                <w:spacing w:val="-7"/>
              </w:rPr>
              <w:t xml:space="preserve"> </w:t>
            </w:r>
            <w:r>
              <w:t>SETUP</w:t>
            </w:r>
            <w:r>
              <w:rPr>
                <w:spacing w:val="-7"/>
              </w:rPr>
              <w:t xml:space="preserve"> </w:t>
            </w:r>
            <w:r>
              <w:t>AND</w:t>
            </w:r>
            <w:r>
              <w:rPr>
                <w:spacing w:val="-4"/>
              </w:rPr>
              <w:t xml:space="preserve"> </w:t>
            </w:r>
            <w:r>
              <w:rPr>
                <w:spacing w:val="-2"/>
              </w:rPr>
              <w:t>CONFIGURATION</w:t>
            </w:r>
            <w:r>
              <w:tab/>
            </w:r>
            <w:r>
              <w:rPr>
                <w:spacing w:val="-10"/>
              </w:rPr>
              <w:t>6</w:t>
            </w:r>
          </w:hyperlink>
        </w:p>
        <w:p w14:paraId="1586A1A8" w14:textId="77777777" w:rsidR="00566243" w:rsidRDefault="00761B62">
          <w:pPr>
            <w:pStyle w:val="TOC2"/>
            <w:tabs>
              <w:tab w:val="right" w:leader="dot" w:pos="10091"/>
            </w:tabs>
            <w:spacing w:before="140"/>
          </w:pPr>
          <w:hyperlink w:anchor="_bookmark5" w:history="1">
            <w:r>
              <w:rPr>
                <w:spacing w:val="-2"/>
              </w:rPr>
              <w:t>PUSH-TO-TALK</w:t>
            </w:r>
            <w:r>
              <w:rPr>
                <w:spacing w:val="-3"/>
              </w:rPr>
              <w:t xml:space="preserve"> </w:t>
            </w:r>
            <w:r>
              <w:rPr>
                <w:spacing w:val="-2"/>
              </w:rPr>
              <w:t>SETUP</w:t>
            </w:r>
            <w:r>
              <w:rPr>
                <w:spacing w:val="7"/>
              </w:rPr>
              <w:t xml:space="preserve"> </w:t>
            </w:r>
            <w:r>
              <w:rPr>
                <w:spacing w:val="-4"/>
              </w:rPr>
              <w:t>GUIDE</w:t>
            </w:r>
            <w:r>
              <w:tab/>
            </w:r>
            <w:r>
              <w:rPr>
                <w:spacing w:val="-5"/>
              </w:rPr>
              <w:t>12</w:t>
            </w:r>
          </w:hyperlink>
        </w:p>
        <w:p w14:paraId="68F46CA4" w14:textId="77777777" w:rsidR="00566243" w:rsidRDefault="00761B62">
          <w:pPr>
            <w:pStyle w:val="TOC2"/>
            <w:tabs>
              <w:tab w:val="right" w:leader="dot" w:pos="10092"/>
            </w:tabs>
          </w:pPr>
          <w:hyperlink w:anchor="_bookmark6" w:history="1">
            <w:r>
              <w:t>USING</w:t>
            </w:r>
            <w:r>
              <w:rPr>
                <w:spacing w:val="-7"/>
              </w:rPr>
              <w:t xml:space="preserve"> </w:t>
            </w:r>
            <w:r>
              <w:t>VAICOM</w:t>
            </w:r>
            <w:r>
              <w:rPr>
                <w:spacing w:val="-9"/>
              </w:rPr>
              <w:t xml:space="preserve"> </w:t>
            </w:r>
            <w:r>
              <w:rPr>
                <w:spacing w:val="-5"/>
              </w:rPr>
              <w:t>PRO</w:t>
            </w:r>
            <w:r>
              <w:tab/>
            </w:r>
            <w:r>
              <w:rPr>
                <w:spacing w:val="-5"/>
              </w:rPr>
              <w:t>15</w:t>
            </w:r>
          </w:hyperlink>
        </w:p>
        <w:p w14:paraId="03F8BBC7" w14:textId="77777777" w:rsidR="00566243" w:rsidRDefault="00761B62">
          <w:pPr>
            <w:pStyle w:val="TOC2"/>
            <w:tabs>
              <w:tab w:val="right" w:leader="dot" w:pos="10092"/>
            </w:tabs>
            <w:spacing w:before="142"/>
          </w:pPr>
          <w:hyperlink w:anchor="_bookmark7" w:history="1">
            <w:r>
              <w:rPr>
                <w:spacing w:val="-2"/>
              </w:rPr>
              <w:t>MULTIPLAYER</w:t>
            </w:r>
            <w:r>
              <w:tab/>
            </w:r>
            <w:r>
              <w:rPr>
                <w:spacing w:val="-5"/>
              </w:rPr>
              <w:t>23</w:t>
            </w:r>
          </w:hyperlink>
        </w:p>
        <w:p w14:paraId="78487FDB" w14:textId="77777777" w:rsidR="00566243" w:rsidRDefault="00761B62">
          <w:pPr>
            <w:pStyle w:val="TOC2"/>
            <w:tabs>
              <w:tab w:val="right" w:leader="dot" w:pos="10092"/>
            </w:tabs>
            <w:spacing w:before="140"/>
          </w:pPr>
          <w:hyperlink w:anchor="_bookmark8" w:history="1">
            <w:r>
              <w:t>THE</w:t>
            </w:r>
            <w:r>
              <w:rPr>
                <w:spacing w:val="-14"/>
              </w:rPr>
              <w:t xml:space="preserve"> </w:t>
            </w:r>
            <w:r>
              <w:t>CONFIGURATION</w:t>
            </w:r>
            <w:r>
              <w:rPr>
                <w:spacing w:val="-12"/>
              </w:rPr>
              <w:t xml:space="preserve"> </w:t>
            </w:r>
            <w:r>
              <w:rPr>
                <w:spacing w:val="-2"/>
              </w:rPr>
              <w:t>WINDOW</w:t>
            </w:r>
            <w:r>
              <w:tab/>
            </w:r>
            <w:r>
              <w:rPr>
                <w:spacing w:val="-5"/>
              </w:rPr>
              <w:t>28</w:t>
            </w:r>
          </w:hyperlink>
        </w:p>
        <w:p w14:paraId="105DE81A" w14:textId="77777777" w:rsidR="00566243" w:rsidRDefault="00761B62">
          <w:pPr>
            <w:pStyle w:val="TOC2"/>
            <w:tabs>
              <w:tab w:val="right" w:leader="dot" w:pos="10092"/>
            </w:tabs>
          </w:pPr>
          <w:hyperlink w:anchor="_bookmark9" w:history="1">
            <w:r>
              <w:rPr>
                <w:spacing w:val="-2"/>
              </w:rPr>
              <w:t>KEYWORDS</w:t>
            </w:r>
            <w:r>
              <w:rPr>
                <w:spacing w:val="2"/>
              </w:rPr>
              <w:t xml:space="preserve"> </w:t>
            </w:r>
            <w:r>
              <w:rPr>
                <w:spacing w:val="-2"/>
              </w:rPr>
              <w:t>TRAINING</w:t>
            </w:r>
            <w:r>
              <w:rPr>
                <w:spacing w:val="4"/>
              </w:rPr>
              <w:t xml:space="preserve"> </w:t>
            </w:r>
            <w:r>
              <w:rPr>
                <w:spacing w:val="-4"/>
              </w:rPr>
              <w:t>MODE</w:t>
            </w:r>
            <w:r>
              <w:tab/>
            </w:r>
            <w:r>
              <w:rPr>
                <w:spacing w:val="-5"/>
              </w:rPr>
              <w:t>41</w:t>
            </w:r>
          </w:hyperlink>
        </w:p>
        <w:p w14:paraId="7D9DE484" w14:textId="77777777" w:rsidR="00566243" w:rsidRDefault="00761B62">
          <w:pPr>
            <w:pStyle w:val="TOC2"/>
            <w:tabs>
              <w:tab w:val="right" w:leader="dot" w:pos="10071"/>
            </w:tabs>
            <w:spacing w:before="144"/>
            <w:ind w:left="1027"/>
          </w:pPr>
          <w:hyperlink w:anchor="_bookmark10" w:history="1">
            <w:r>
              <w:t>ADVANCED</w:t>
            </w:r>
            <w:r>
              <w:rPr>
                <w:spacing w:val="-13"/>
              </w:rPr>
              <w:t xml:space="preserve"> </w:t>
            </w:r>
            <w:r>
              <w:t>CONFIGURATIONS</w:t>
            </w:r>
            <w:r>
              <w:rPr>
                <w:spacing w:val="-11"/>
              </w:rPr>
              <w:t xml:space="preserve"> </w:t>
            </w:r>
            <w:r>
              <w:t>&amp;</w:t>
            </w:r>
            <w:r>
              <w:rPr>
                <w:spacing w:val="-9"/>
              </w:rPr>
              <w:t xml:space="preserve"> </w:t>
            </w:r>
            <w:r>
              <w:t>DCS</w:t>
            </w:r>
            <w:r>
              <w:rPr>
                <w:spacing w:val="-11"/>
              </w:rPr>
              <w:t xml:space="preserve"> </w:t>
            </w:r>
            <w:r>
              <w:t>WORLD</w:t>
            </w:r>
            <w:r>
              <w:rPr>
                <w:spacing w:val="-8"/>
              </w:rPr>
              <w:t xml:space="preserve"> </w:t>
            </w:r>
            <w:r>
              <w:rPr>
                <w:spacing w:val="-2"/>
              </w:rPr>
              <w:t>UPDATE</w:t>
            </w:r>
            <w:r>
              <w:tab/>
            </w:r>
            <w:r>
              <w:rPr>
                <w:spacing w:val="-5"/>
              </w:rPr>
              <w:t>43</w:t>
            </w:r>
          </w:hyperlink>
        </w:p>
        <w:p w14:paraId="2D548933" w14:textId="77777777" w:rsidR="00566243" w:rsidRDefault="00761B62">
          <w:pPr>
            <w:pStyle w:val="TOC2"/>
            <w:tabs>
              <w:tab w:val="right" w:leader="dot" w:pos="10093"/>
            </w:tabs>
            <w:spacing w:before="137"/>
            <w:ind w:left="1023"/>
          </w:pPr>
          <w:hyperlink w:anchor="_bookmark11" w:history="1">
            <w:r>
              <w:rPr>
                <w:spacing w:val="-2"/>
              </w:rPr>
              <w:t>INTERACTIVE</w:t>
            </w:r>
            <w:r>
              <w:rPr>
                <w:spacing w:val="3"/>
              </w:rPr>
              <w:t xml:space="preserve"> </w:t>
            </w:r>
            <w:r>
              <w:rPr>
                <w:spacing w:val="-2"/>
              </w:rPr>
              <w:t>KNEEBOARD</w:t>
            </w:r>
            <w:r>
              <w:rPr>
                <w:spacing w:val="4"/>
              </w:rPr>
              <w:t xml:space="preserve"> </w:t>
            </w:r>
            <w:r>
              <w:rPr>
                <w:spacing w:val="-2"/>
              </w:rPr>
              <w:t>EXTENSION</w:t>
            </w:r>
            <w:r>
              <w:tab/>
            </w:r>
            <w:r>
              <w:rPr>
                <w:spacing w:val="-5"/>
              </w:rPr>
              <w:t>45</w:t>
            </w:r>
          </w:hyperlink>
        </w:p>
        <w:p w14:paraId="1F203D13" w14:textId="77777777" w:rsidR="00566243" w:rsidRDefault="00761B62">
          <w:pPr>
            <w:pStyle w:val="TOC2"/>
            <w:tabs>
              <w:tab w:val="right" w:leader="dot" w:pos="10093"/>
            </w:tabs>
            <w:spacing w:before="140"/>
            <w:ind w:left="1023"/>
          </w:pPr>
          <w:hyperlink w:anchor="_bookmark12" w:history="1">
            <w:r>
              <w:t>AIRIO</w:t>
            </w:r>
            <w:r>
              <w:rPr>
                <w:spacing w:val="-8"/>
              </w:rPr>
              <w:t xml:space="preserve"> </w:t>
            </w:r>
            <w:r>
              <w:t>DIALOG</w:t>
            </w:r>
            <w:r>
              <w:rPr>
                <w:spacing w:val="-7"/>
              </w:rPr>
              <w:t xml:space="preserve"> </w:t>
            </w:r>
            <w:r>
              <w:rPr>
                <w:spacing w:val="-2"/>
              </w:rPr>
              <w:t>EXTENSION</w:t>
            </w:r>
            <w:r>
              <w:tab/>
            </w:r>
            <w:r>
              <w:rPr>
                <w:spacing w:val="-5"/>
              </w:rPr>
              <w:t>49</w:t>
            </w:r>
          </w:hyperlink>
        </w:p>
        <w:p w14:paraId="32D3C9AF" w14:textId="77777777" w:rsidR="00566243" w:rsidRDefault="00761B62">
          <w:pPr>
            <w:pStyle w:val="TOC2"/>
            <w:tabs>
              <w:tab w:val="right" w:leader="dot" w:pos="10093"/>
            </w:tabs>
            <w:spacing w:before="142"/>
            <w:ind w:left="1023"/>
          </w:pPr>
          <w:hyperlink w:anchor="_bookmark13" w:history="1">
            <w:r>
              <w:t>DIALOGS</w:t>
            </w:r>
            <w:r>
              <w:rPr>
                <w:spacing w:val="-13"/>
              </w:rPr>
              <w:t xml:space="preserve"> </w:t>
            </w:r>
            <w:r>
              <w:t>TRAINING</w:t>
            </w:r>
            <w:r>
              <w:rPr>
                <w:spacing w:val="-10"/>
              </w:rPr>
              <w:t xml:space="preserve"> </w:t>
            </w:r>
            <w:r>
              <w:rPr>
                <w:spacing w:val="-2"/>
              </w:rPr>
              <w:t>REFERENCE</w:t>
            </w:r>
            <w:r>
              <w:tab/>
            </w:r>
            <w:r>
              <w:rPr>
                <w:spacing w:val="-5"/>
              </w:rPr>
              <w:t>53</w:t>
            </w:r>
          </w:hyperlink>
        </w:p>
        <w:p w14:paraId="01ED18DE" w14:textId="77777777" w:rsidR="00566243" w:rsidRDefault="00761B62">
          <w:pPr>
            <w:pStyle w:val="TOC2"/>
            <w:tabs>
              <w:tab w:val="right" w:leader="dot" w:pos="10094"/>
            </w:tabs>
            <w:ind w:left="1024"/>
          </w:pPr>
          <w:hyperlink w:anchor="_bookmark14" w:history="1">
            <w:r>
              <w:t>KEYWORDS</w:t>
            </w:r>
            <w:r>
              <w:rPr>
                <w:spacing w:val="-12"/>
              </w:rPr>
              <w:t xml:space="preserve"> </w:t>
            </w:r>
            <w:r>
              <w:rPr>
                <w:spacing w:val="-2"/>
              </w:rPr>
              <w:t>REFERENCE</w:t>
            </w:r>
            <w:r>
              <w:tab/>
            </w:r>
            <w:r>
              <w:rPr>
                <w:spacing w:val="-5"/>
              </w:rPr>
              <w:t>56</w:t>
            </w:r>
          </w:hyperlink>
        </w:p>
        <w:p w14:paraId="7FDFAB66" w14:textId="77777777" w:rsidR="00566243" w:rsidRDefault="00761B62">
          <w:pPr>
            <w:pStyle w:val="TOC2"/>
            <w:tabs>
              <w:tab w:val="right" w:leader="dot" w:pos="10106"/>
            </w:tabs>
            <w:spacing w:before="140"/>
            <w:ind w:left="1024"/>
          </w:pPr>
          <w:hyperlink w:anchor="_bookmark14" w:history="1">
            <w:r>
              <w:t>EXPOSED</w:t>
            </w:r>
            <w:r>
              <w:rPr>
                <w:spacing w:val="-11"/>
              </w:rPr>
              <w:t xml:space="preserve"> </w:t>
            </w:r>
            <w:r>
              <w:rPr>
                <w:spacing w:val="-2"/>
              </w:rPr>
              <w:t>VARIABLES</w:t>
            </w:r>
            <w:r>
              <w:tab/>
            </w:r>
            <w:r>
              <w:rPr>
                <w:spacing w:val="-5"/>
              </w:rPr>
              <w:t>81</w:t>
            </w:r>
          </w:hyperlink>
        </w:p>
        <w:p w14:paraId="42BF7572" w14:textId="77777777" w:rsidR="00566243" w:rsidRDefault="00761B62">
          <w:pPr>
            <w:pStyle w:val="TOC2"/>
            <w:tabs>
              <w:tab w:val="right" w:leader="dot" w:pos="10105"/>
            </w:tabs>
            <w:spacing w:before="142"/>
            <w:ind w:left="1024"/>
          </w:pPr>
          <w:hyperlink w:anchor="_bookmark16" w:history="1">
            <w:r>
              <w:t>PLUGIN</w:t>
            </w:r>
            <w:r>
              <w:rPr>
                <w:spacing w:val="-5"/>
              </w:rPr>
              <w:t xml:space="preserve"> API</w:t>
            </w:r>
            <w:r>
              <w:tab/>
            </w:r>
            <w:r>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7132AEAF">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447" cy="268998"/>
                              <a:chOff x="0" y="0"/>
                              <a:chExt cx="5762447" cy="268998"/>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mso-width-relative:margin;mso-height-relative:margin" coordsize="57624,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65573EF0"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9447D9">
        <w:t>9.3</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B42EDB9"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9447D9">
        <w:rPr>
          <w:spacing w:val="-2"/>
        </w:rPr>
        <w:t>9</w:t>
      </w:r>
      <w:r w:rsidR="00D24C9B">
        <w:rPr>
          <w:spacing w:val="-2"/>
        </w:rPr>
        <w:t>.</w:t>
      </w:r>
      <w:r w:rsidR="009447D9">
        <w:rPr>
          <w:spacing w:val="-2"/>
        </w:rPr>
        <w:t>3</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31B616D9"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adds Kola terrain to the new file patching routine that allows </w:t>
      </w:r>
      <w:proofErr w:type="spellStart"/>
      <w:r w:rsidRPr="00986FDE">
        <w:rPr>
          <w:rFonts w:ascii="Segoe UI" w:hAnsi="Segoe UI" w:cs="Segoe UI"/>
          <w:color w:val="1F2328"/>
          <w:shd w:val="clear" w:color="auto" w:fill="FFFFFF"/>
        </w:rPr>
        <w:t>Vaicom</w:t>
      </w:r>
      <w:proofErr w:type="spellEnd"/>
      <w:r w:rsidRPr="00986FDE">
        <w:rPr>
          <w:rFonts w:ascii="Segoe UI" w:hAnsi="Segoe UI" w:cs="Segoe UI"/>
          <w:color w:val="1F2328"/>
          <w:shd w:val="clear" w:color="auto" w:fill="FFFFFF"/>
        </w:rPr>
        <w:t xml:space="preserve"> Pro to append individual</w:t>
      </w:r>
      <w:r>
        <w:rPr>
          <w:rFonts w:ascii="Segoe UI" w:hAnsi="Segoe UI" w:cs="Segoe UI"/>
          <w:color w:val="1F2328"/>
          <w:shd w:val="clear" w:color="auto" w:fill="FFFFFF"/>
        </w:rPr>
        <w:t xml:space="preserve"> </w:t>
      </w:r>
      <w:r w:rsidRPr="00986FDE">
        <w:rPr>
          <w:rFonts w:ascii="Segoe UI" w:hAnsi="Segoe UI" w:cs="Segoe UI"/>
          <w:color w:val="1F2328"/>
          <w:shd w:val="clear" w:color="auto" w:fill="FFFFFF"/>
        </w:rPr>
        <w:t xml:space="preserve">terrain modules </w:t>
      </w:r>
      <w:proofErr w:type="spellStart"/>
      <w:r w:rsidRPr="00986FDE">
        <w:rPr>
          <w:rFonts w:ascii="Segoe UI" w:hAnsi="Segoe UI" w:cs="Segoe UI"/>
          <w:color w:val="1F2328"/>
          <w:shd w:val="clear" w:color="auto" w:fill="FFFFFF"/>
        </w:rPr>
        <w:t>radio.lua</w:t>
      </w:r>
      <w:proofErr w:type="spellEnd"/>
      <w:r w:rsidRPr="00986FDE">
        <w:rPr>
          <w:rFonts w:ascii="Segoe UI" w:hAnsi="Segoe UI" w:cs="Segoe UI"/>
          <w:color w:val="1F2328"/>
          <w:shd w:val="clear" w:color="auto" w:fill="FFFFFF"/>
        </w:rPr>
        <w:t xml:space="preserve"> files. This will pick up Bodo and add some UHF frequencies to other military fields</w:t>
      </w:r>
      <w:r>
        <w:rPr>
          <w:rFonts w:ascii="Segoe UI" w:hAnsi="Segoe UI" w:cs="Segoe UI"/>
          <w:color w:val="1F2328"/>
          <w:shd w:val="clear" w:color="auto" w:fill="FFFFFF"/>
        </w:rPr>
        <w:t xml:space="preserve"> </w:t>
      </w:r>
      <w:r w:rsidRPr="00986FDE">
        <w:rPr>
          <w:rFonts w:ascii="Segoe UI" w:hAnsi="Segoe UI" w:cs="Segoe UI"/>
          <w:color w:val="1F2328"/>
          <w:shd w:val="clear" w:color="auto" w:fill="FFFFFF"/>
        </w:rPr>
        <w:t xml:space="preserve">for use with Easy Comms and in turn the use of the "Select" command in </w:t>
      </w:r>
      <w:proofErr w:type="spellStart"/>
      <w:r w:rsidRPr="00986FDE">
        <w:rPr>
          <w:rFonts w:ascii="Segoe UI" w:hAnsi="Segoe UI" w:cs="Segoe UI"/>
          <w:color w:val="1F2328"/>
          <w:shd w:val="clear" w:color="auto" w:fill="FFFFFF"/>
        </w:rPr>
        <w:t>Vaicom</w:t>
      </w:r>
      <w:proofErr w:type="spellEnd"/>
      <w:r w:rsidRPr="00986FDE">
        <w:rPr>
          <w:rFonts w:ascii="Segoe UI" w:hAnsi="Segoe UI" w:cs="Segoe UI"/>
          <w:color w:val="1F2328"/>
          <w:shd w:val="clear" w:color="auto" w:fill="FFFFFF"/>
        </w:rPr>
        <w:t xml:space="preserve"> Pro. It also adds the new Syrian airfields expansion to the recipients list. There are some small bug fixes</w:t>
      </w:r>
      <w:r w:rsidR="003A2B15">
        <w:rPr>
          <w:rFonts w:ascii="Segoe UI" w:hAnsi="Segoe UI" w:cs="Segoe UI"/>
          <w:color w:val="1F2328"/>
          <w:shd w:val="clear" w:color="auto" w:fill="FFFFFF"/>
        </w:rPr>
        <w:t xml:space="preserve"> also</w:t>
      </w:r>
      <w:r w:rsidRPr="00986FDE">
        <w:rPr>
          <w:rFonts w:ascii="Segoe UI" w:hAnsi="Segoe UI" w:cs="Segoe UI"/>
          <w:color w:val="1F2328"/>
          <w:shd w:val="clear" w:color="auto" w:fill="FFFFFF"/>
        </w:rPr>
        <w:t>.</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 xml:space="preserve">Kola </w:t>
      </w:r>
      <w:proofErr w:type="spellStart"/>
      <w:r w:rsidRPr="00986FDE">
        <w:rPr>
          <w:rFonts w:ascii="Segoe UI" w:hAnsi="Segoe UI" w:cs="Segoe UI"/>
          <w:color w:val="1F2328"/>
          <w:shd w:val="clear" w:color="auto" w:fill="FFFFFF"/>
        </w:rPr>
        <w:t>radio.lua</w:t>
      </w:r>
      <w:proofErr w:type="spellEnd"/>
      <w:r w:rsidRPr="00986FDE">
        <w:rPr>
          <w:rFonts w:ascii="Segoe UI" w:hAnsi="Segoe UI" w:cs="Segoe UI"/>
          <w:color w:val="1F2328"/>
          <w:shd w:val="clear" w:color="auto" w:fill="FFFFFF"/>
        </w:rPr>
        <w:t xml:space="preserve"> patching routine.</w:t>
      </w:r>
    </w:p>
    <w:p w14:paraId="7E685152"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Fix error in recipients database.</w:t>
      </w:r>
    </w:p>
    <w:p w14:paraId="0304B81F"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CH-47 Chinook WIP radio changes.</w:t>
      </w:r>
    </w:p>
    <w:p w14:paraId="67181E27"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Add new Syrian airfields to ATC recipient’s database.</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There have been changes in DCS Version 2.9.6.X that adds new rearm routine to support</w:t>
      </w:r>
    </w:p>
    <w:p w14:paraId="04E93743"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Dynamic Spawn Client Slots, Users have reported issues when jumping between Dynamic</w:t>
      </w:r>
    </w:p>
    <w:p w14:paraId="35A9CF65" w14:textId="16386AC1" w:rsidR="00801477" w:rsidRPr="00801477" w:rsidRDefault="00986FDE" w:rsidP="00986FDE">
      <w:pPr>
        <w:tabs>
          <w:tab w:val="left" w:pos="1320"/>
        </w:tabs>
        <w:ind w:left="720"/>
        <w:rPr>
          <w:lang w:val="en-GB"/>
        </w:rPr>
        <w:sectPr w:rsidR="00801477" w:rsidRPr="00801477" w:rsidSect="00D72F15">
          <w:pgSz w:w="11920" w:h="16850"/>
          <w:pgMar w:top="1420" w:right="1060" w:bottom="1380" w:left="380" w:header="0" w:footer="1196" w:gutter="0"/>
          <w:cols w:space="720"/>
        </w:sectPr>
      </w:pPr>
      <w:r w:rsidRPr="00986FDE">
        <w:rPr>
          <w:rFonts w:ascii="Segoe UI" w:hAnsi="Segoe UI" w:cs="Segoe UI"/>
          <w:color w:val="1F2328"/>
          <w:shd w:val="clear" w:color="auto" w:fill="FFFFFF"/>
        </w:rPr>
        <w:t xml:space="preserve">slots and </w:t>
      </w:r>
      <w:proofErr w:type="spellStart"/>
      <w:r w:rsidRPr="00986FDE">
        <w:rPr>
          <w:rFonts w:ascii="Segoe UI" w:hAnsi="Segoe UI" w:cs="Segoe UI"/>
          <w:color w:val="1F2328"/>
          <w:shd w:val="clear" w:color="auto" w:fill="FFFFFF"/>
        </w:rPr>
        <w:t>Vaicom</w:t>
      </w:r>
      <w:proofErr w:type="spellEnd"/>
      <w:r w:rsidRPr="00986FDE">
        <w:rPr>
          <w:rFonts w:ascii="Segoe UI" w:hAnsi="Segoe UI" w:cs="Segoe UI"/>
          <w:color w:val="1F2328"/>
          <w:shd w:val="clear" w:color="auto" w:fill="FFFFFF"/>
        </w:rPr>
        <w:t xml:space="preserve"> not </w:t>
      </w:r>
      <w:r w:rsidR="003A2B15" w:rsidRPr="00986FDE">
        <w:rPr>
          <w:rFonts w:ascii="Segoe UI" w:hAnsi="Segoe UI" w:cs="Segoe UI"/>
          <w:color w:val="1F2328"/>
          <w:shd w:val="clear" w:color="auto" w:fill="FFFFFF"/>
        </w:rPr>
        <w:t>recognizing</w:t>
      </w:r>
      <w:r w:rsidRPr="00986FDE">
        <w:rPr>
          <w:rFonts w:ascii="Segoe UI" w:hAnsi="Segoe UI" w:cs="Segoe UI"/>
          <w:color w:val="1F2328"/>
          <w:shd w:val="clear" w:color="auto" w:fill="FFFFFF"/>
        </w:rPr>
        <w:t xml:space="preserve"> the new module.</w:t>
      </w:r>
      <w:r w:rsidR="00801477">
        <w:rPr>
          <w:lang w:val="en-GB"/>
        </w:rPr>
        <w:tab/>
      </w:r>
    </w:p>
    <w:p w14:paraId="4E861648" w14:textId="77777777" w:rsidR="00566243" w:rsidRDefault="00761B62">
      <w:pPr>
        <w:pStyle w:val="Heading1"/>
      </w:pPr>
      <w:bookmarkStart w:id="8" w:name="QUICK_SETUP_GUIDE"/>
      <w:bookmarkEnd w:id="8"/>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9" w:name="SYSTEM_SETUP_AND_CONFIGURATION"/>
      <w:bookmarkStart w:id="10" w:name="_bookmark3"/>
      <w:bookmarkEnd w:id="9"/>
      <w:bookmarkEnd w:id="10"/>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1" w:name="System_Requirements"/>
      <w:bookmarkEnd w:id="11"/>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C94875E"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F225F">
        <w:t>4</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2" w:name="Before_installation"/>
      <w:bookmarkEnd w:id="12"/>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proofErr w:type="spellStart"/>
      <w:r>
        <w:t>VoiceAttack</w:t>
      </w:r>
      <w:proofErr w:type="spellEnd"/>
      <w:r>
        <w:t xml:space="preserve"> without issues on your system then VAICOM PRO should generally be fine also.</w:t>
      </w:r>
    </w:p>
    <w:p w14:paraId="269DE249" w14:textId="77777777" w:rsidR="00566243" w:rsidRDefault="00761B62">
      <w:pPr>
        <w:pStyle w:val="Heading5"/>
        <w:spacing w:before="196"/>
      </w:pPr>
      <w:bookmarkStart w:id="13" w:name="Network"/>
      <w:bookmarkEnd w:id="13"/>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4" w:name="Note_for_STEAM_users"/>
      <w:bookmarkEnd w:id="14"/>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locations.</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5" w:name="PLUGIN_FILES_INSTALLATION"/>
      <w:bookmarkEnd w:id="15"/>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6" w:name="Auto_Installer_Package_(MSI)"/>
      <w:bookmarkEnd w:id="16"/>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7" w:name="Manual_Plugin_files_install"/>
      <w:bookmarkEnd w:id="17"/>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18" w:name="INSTALL_TROUBLESHOOTING"/>
      <w:bookmarkEnd w:id="18"/>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19" w:name="SETTING_VOICEATTACK_OPTIONS"/>
      <w:bookmarkEnd w:id="19"/>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First of all,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0" w:name="TAB_GENERAL"/>
      <w:bookmarkEnd w:id="20"/>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1" w:name="TAB_RECOGNITION"/>
      <w:bookmarkEnd w:id="21"/>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2" w:name="TAB_AUDIO"/>
      <w:bookmarkEnd w:id="22"/>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3" w:name="DCS_WORLD_OPTIONS"/>
      <w:bookmarkEnd w:id="23"/>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4" w:name="Sound_settings:_50%"/>
      <w:bookmarkEnd w:id="24"/>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5" w:name="PUSH-TO-TALK_SETUP_GUIDE"/>
      <w:bookmarkStart w:id="26" w:name="_bookmark4"/>
      <w:bookmarkEnd w:id="25"/>
      <w:bookmarkEnd w:id="26"/>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7" w:name="Joystick_and_keyboard_mapping_in_VoiceAt"/>
      <w:bookmarkEnd w:id="27"/>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28" w:name="The_TX_1-6_mapping_system"/>
      <w:bookmarkEnd w:id="28"/>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29" w:name="More_on_PTT_mapping"/>
      <w:bookmarkEnd w:id="29"/>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0" w:name="TX1-TX3:"/>
      <w:bookmarkEnd w:id="30"/>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1" w:name="TX4:"/>
      <w:bookmarkEnd w:id="31"/>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2" w:name="TX5:"/>
      <w:bookmarkEnd w:id="32"/>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3" w:name="TX6:"/>
      <w:bookmarkEnd w:id="33"/>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4" w:name="USING_VAICOM_PRO"/>
      <w:bookmarkStart w:id="35" w:name="_bookmark5"/>
      <w:bookmarkEnd w:id="34"/>
      <w:bookmarkEnd w:id="35"/>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6" w:name="HOW_IT_WORKS_(IN_A_NUTSHELL"/>
      <w:bookmarkEnd w:id="36"/>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7" w:name="Speech_recognition"/>
      <w:bookmarkEnd w:id="37"/>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38" w:name="Keyword-based_interpretation"/>
      <w:bookmarkEnd w:id="38"/>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39" w:name="Dynamic_state_picture"/>
      <w:bookmarkEnd w:id="39"/>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0" w:name="USING_PUSH-TO-TALK"/>
      <w:bookmarkEnd w:id="40"/>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1" w:name="DEFAULT_SPEECH_PROCESSING_MODE:_THE_MICR"/>
      <w:bookmarkEnd w:id="41"/>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2" w:name="THE_BEEPS"/>
      <w:bookmarkEnd w:id="42"/>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3" w:name="OPTION:_VSPX_SPEECH_PROCESSING"/>
      <w:bookmarkEnd w:id="43"/>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4" w:name="Switching_Between_Modes"/>
      <w:bookmarkEnd w:id="44"/>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5" w:name="Unrecognized_Speech_Delay"/>
      <w:bookmarkEnd w:id="45"/>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6" w:name="SPECIAL_COMMANDS:_‘SELECT’"/>
      <w:bookmarkEnd w:id="46"/>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7" w:name="Easy_Communications_ON:"/>
      <w:bookmarkEnd w:id="4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r>
        <w:t>Soganlug</w:t>
      </w:r>
      <w:proofErr w:type="spell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xml:space="preserve">’ keyword but is for example “ATC,..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48" w:name="Easy_Communications_OFF:"/>
      <w:bookmarkEnd w:id="4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49" w:name="Select_Nearest"/>
      <w:bookmarkEnd w:id="4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0" w:name="Instant_Select_option"/>
      <w:bookmarkEnd w:id="5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1" w:name="Using_Select_for_manual_radio_tuning."/>
      <w:bookmarkEnd w:id="51"/>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2" w:name="SPECIAL_COMMANDS:_‘OPTIONS’"/>
      <w:bookmarkEnd w:id="5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r>
        <w:t>Vaziani,..Options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3" w:name="SPECIAL_COMMANDS:_MENU_CONTROL"/>
      <w:bookmarkEnd w:id="53"/>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4" w:name="SPECIAL_COMMANDS:_REPLIE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5" w:name="CRYSTAL_PALACE_AOCS:_‘BRIEFING’,_‘STATUS"/>
      <w:bookmarkEnd w:id="55"/>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r>
        <w:t>Darkstar,..Interrogate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6" w:name="GETTING_STARTED:_FLYING_A_BASIC_MISSION"/>
      <w:bookmarkEnd w:id="56"/>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7" w:name="On_the_Ground"/>
      <w:bookmarkEnd w:id="5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58" w:name="ATC"/>
      <w:bookmarkEnd w:id="5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59" w:name="Flight:_Formation_and_Maneuvers"/>
      <w:bookmarkEnd w:id="5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0" w:name="Flight:_Engage"/>
      <w:bookmarkEnd w:id="6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1" w:name="AWACS,_Tanker,_..."/>
      <w:bookmarkEnd w:id="6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2" w:name="JTAC"/>
      <w:bookmarkEnd w:id="6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3" w:name="ADVANCED_USAGE"/>
      <w:bookmarkStart w:id="64" w:name="Importing_F10_Menus"/>
      <w:bookmarkEnd w:id="63"/>
      <w:bookmarkEnd w:id="64"/>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5" w:name="Importing_new_Theaters"/>
      <w:bookmarkEnd w:id="65"/>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6" w:name="Importing_new_Modules"/>
      <w:bookmarkEnd w:id="66"/>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7" w:name="MULTIPLAYER"/>
      <w:bookmarkStart w:id="68" w:name="_bookmark6"/>
      <w:bookmarkEnd w:id="67"/>
      <w:bookmarkEnd w:id="68"/>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69" w:name="ABOUT_MULTIPLAYER"/>
      <w:bookmarkEnd w:id="69"/>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0" w:name="Prerequisites"/>
      <w:bookmarkEnd w:id="7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1" w:name="MP_Server_Special_Menus"/>
      <w:bookmarkEnd w:id="7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2" w:name="MP_limitations"/>
      <w:bookmarkEnd w:id="7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3" w:name="VOIP_INTEGRATIONS"/>
      <w:bookmarkEnd w:id="73"/>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4" w:name="On_Mixed_AI/Human_Environments"/>
      <w:bookmarkEnd w:id="74"/>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5" w:name="Why_use_VoIP_integrations"/>
      <w:bookmarkEnd w:id="75"/>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6" w:name="VoIP_integration_modes"/>
      <w:bookmarkEnd w:id="76"/>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7" w:name="Setting_up_VoIP_clients"/>
      <w:bookmarkEnd w:id="77"/>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78" w:name="Setting_up_Voice_Chat"/>
      <w:bookmarkEnd w:id="78"/>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79" w:name="Setting_up_DCS-Simple_Radio_(SRS)"/>
      <w:bookmarkEnd w:id="79"/>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0" w:name="Setting_up_plugin_VoIP_integration_modes"/>
      <w:bookmarkEnd w:id="80"/>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1" w:name="1._Broadcast_Parallel"/>
      <w:bookmarkEnd w:id="81"/>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2" w:name="2._TX_Link"/>
      <w:bookmarkEnd w:id="82"/>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w:t>
      </w:r>
      <w:proofErr w:type="spellStart"/>
      <w:r>
        <w:t>vap</w:t>
      </w:r>
      <w:proofErr w:type="spell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3" w:name="TX_PRESS:_TX_RELEASE:"/>
      <w:bookmarkEnd w:id="83"/>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4" w:name="3._Dynamic_Switching"/>
      <w:bookmarkEnd w:id="84"/>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5" w:name="THE_CONFIGURATION_WINDOW"/>
      <w:bookmarkStart w:id="86" w:name="_bookmark7"/>
      <w:bookmarkEnd w:id="85"/>
      <w:bookmarkEnd w:id="86"/>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7" w:name="ABOUT_PAGE"/>
      <w:bookmarkEnd w:id="87"/>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88" w:name="PREFERENCES_PAGE"/>
      <w:bookmarkEnd w:id="88"/>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89" w:name="MP_PAGE"/>
      <w:bookmarkEnd w:id="89"/>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0" w:name="EX_PAGE"/>
      <w:bookmarkEnd w:id="90"/>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1" w:name="AIRIO"/>
      <w:bookmarkEnd w:id="91"/>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2" w:name="Aircraft_Carrier_Comms"/>
      <w:bookmarkEnd w:id="92"/>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3" w:name="KNEE"/>
      <w:bookmarkEnd w:id="93"/>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4" w:name="CONFIGURATION_PAGE"/>
      <w:bookmarkEnd w:id="94"/>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5" w:name="PTT_PAGE"/>
      <w:bookmarkEnd w:id="95"/>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6" w:name="AUDIO_PAGE"/>
      <w:bookmarkEnd w:id="96"/>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7" w:name="KEYWORDS_EDITOR"/>
      <w:bookmarkEnd w:id="97"/>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98" w:name="DIAG_PAGE"/>
      <w:bookmarkEnd w:id="98"/>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99" w:name="RESET_PAGE"/>
      <w:bookmarkEnd w:id="99"/>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0" w:name="Plugin_uninstall:"/>
      <w:bookmarkEnd w:id="100"/>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1" w:name="OPTIONAL:_THE_VAICOM_PRO_APP_(VAICOMPRO."/>
      <w:bookmarkEnd w:id="101"/>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2" w:name="KEYWORDS_TRAINING_MODE"/>
      <w:bookmarkStart w:id="103" w:name="_bookmark8"/>
      <w:bookmarkEnd w:id="102"/>
      <w:bookmarkEnd w:id="103"/>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4" w:name="Managing_problematic_words"/>
      <w:bookmarkEnd w:id="104"/>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5" w:name="ADVANCED_CONFIG_&amp;_DCS_UPDATING"/>
      <w:bookmarkStart w:id="106" w:name="_bookmark9"/>
      <w:bookmarkEnd w:id="105"/>
      <w:bookmarkEnd w:id="106"/>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7" w:name="Important_Information_about_DCS_World_up"/>
      <w:bookmarkEnd w:id="107"/>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08" w:name="Order_Of_Operations_during_DCS_Update"/>
      <w:bookmarkEnd w:id="108"/>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09" w:name="Managing_DCS-side_(lua)_files_manually"/>
      <w:bookmarkEnd w:id="109"/>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0" w:name="INTERACTIVE_KNEEBOARD_EXTENSION"/>
      <w:bookmarkStart w:id="111" w:name="_bookmark10"/>
      <w:bookmarkEnd w:id="110"/>
      <w:bookmarkEnd w:id="111"/>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2" w:name="Overview"/>
    <w:bookmarkEnd w:id="112"/>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3" w:name="Opacity"/>
      <w:bookmarkEnd w:id="113"/>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4" w:name="Mission_timer"/>
      <w:bookmarkEnd w:id="114"/>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5" w:name="Dictionary_keywords"/>
      <w:bookmarkEnd w:id="115"/>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6" w:name="Browsing_through_tabs"/>
      <w:bookmarkEnd w:id="116"/>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7" w:name="ATO_categories_info"/>
      <w:bookmarkEnd w:id="117"/>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18" w:name="Written_notes"/>
      <w:bookmarkEnd w:id="118"/>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19" w:name="How_to_use"/>
      <w:bookmarkEnd w:id="119"/>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0" w:name="Dictation_Mode"/>
      <w:bookmarkEnd w:id="120"/>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1" w:name="Advanced_option:_keyboard/joystick_contr"/>
      <w:bookmarkEnd w:id="121"/>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r>
        <w:rPr>
          <w:spacing w:val="-2"/>
        </w:rPr>
        <w:t>kneeboard.tab.aocs</w:t>
      </w:r>
      <w:proofErr w:type="spell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kneeboard.tab.jtac</w:t>
      </w:r>
      <w:proofErr w:type="spellEnd"/>
    </w:p>
    <w:p w14:paraId="389F04E4" w14:textId="77777777" w:rsidR="00566243" w:rsidRDefault="00761B62">
      <w:pPr>
        <w:pStyle w:val="ListParagraph"/>
        <w:numPr>
          <w:ilvl w:val="0"/>
          <w:numId w:val="3"/>
        </w:numPr>
        <w:tabs>
          <w:tab w:val="left" w:pos="1744"/>
        </w:tabs>
        <w:spacing w:before="1"/>
        <w:ind w:left="1744" w:hanging="360"/>
      </w:pPr>
      <w:proofErr w:type="spellStart"/>
      <w:r>
        <w:rPr>
          <w:spacing w:val="-2"/>
        </w:rPr>
        <w:t>kneeboard.tab.tanker</w:t>
      </w:r>
      <w:proofErr w:type="spell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r>
        <w:rPr>
          <w:spacing w:val="-2"/>
        </w:rPr>
        <w:t>kneeboard.tab.awacs</w:t>
      </w:r>
      <w:proofErr w:type="spell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r>
        <w:rPr>
          <w:spacing w:val="-2"/>
        </w:rPr>
        <w:t>kneeboard.tab.flight</w:t>
      </w:r>
      <w:proofErr w:type="spell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r>
        <w:rPr>
          <w:spacing w:val="-2"/>
        </w:rPr>
        <w:t>kneeboard.tab.notes</w:t>
      </w:r>
      <w:proofErr w:type="spell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r>
        <w:rPr>
          <w:spacing w:val="-2"/>
        </w:rPr>
        <w:t>kneeboard.opac.up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r>
        <w:rPr>
          <w:spacing w:val="-2"/>
        </w:rPr>
        <w:t>kneeboard.opac.dn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2" w:name="AIRIO_DIALOG_EXTENSION"/>
      <w:bookmarkStart w:id="123" w:name="_bookmark11"/>
      <w:bookmarkEnd w:id="122"/>
      <w:bookmarkEnd w:id="123"/>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4" w:name="Before_setting_up"/>
      <w:bookmarkEnd w:id="124"/>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5" w:name="Setting_up"/>
      <w:bookmarkEnd w:id="125"/>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6" w:name="Adding_additional_VA_profile_commands_fo"/>
      <w:bookmarkEnd w:id="126"/>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7" w:name="Usage_/_During_flight"/>
      <w:bookmarkEnd w:id="127"/>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28" w:name="Jester_manual_tuning_commands"/>
      <w:bookmarkEnd w:id="128"/>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29" w:name="Link_Tune_[0..9]_[0..9]_decimal_[0..9]"/>
      <w:bookmarkEnd w:id="129"/>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0" w:name="Radio_Tune_[0..3]_[0..9]_[0..9]_decimal_"/>
      <w:bookmarkEnd w:id="130"/>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1" w:name="TACAN_Tune_[X-Ray;Yankee]_[0..1]_[0..9]_"/>
      <w:bookmarkEnd w:id="131"/>
      <w:r>
        <w:t>TACAN</w:t>
      </w:r>
      <w:r>
        <w:rPr>
          <w:spacing w:val="-10"/>
        </w:rPr>
        <w:t xml:space="preserve"> </w:t>
      </w:r>
      <w:r>
        <w:t>Tune</w:t>
      </w:r>
      <w:r>
        <w:rPr>
          <w:spacing w:val="-12"/>
        </w:rPr>
        <w:t xml:space="preserve"> </w:t>
      </w:r>
      <w:r>
        <w:t>[</w:t>
      </w:r>
      <w:proofErr w:type="spellStart"/>
      <w:r>
        <w:t>X-Ray;Yankee</w:t>
      </w:r>
      <w:proofErr w:type="spell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2" w:name="Scan_Sector,_Angels_[0..70]_for/at_[0..1"/>
      <w:bookmarkEnd w:id="132"/>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3" w:name="Map_Marker_[1..10]_to_[Waypoint_1..3_;_S"/>
      <w:bookmarkEnd w:id="133"/>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4" w:name="In-flight_assistance:_show_options"/>
      <w:bookmarkEnd w:id="134"/>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5" w:name="DIALOGS_TRAINING_REFERENCE"/>
      <w:bookmarkStart w:id="136" w:name="_bookmark12"/>
      <w:bookmarkEnd w:id="135"/>
      <w:bookmarkEnd w:id="136"/>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7" w:name="ATC_dialogs"/>
      <w:bookmarkEnd w:id="13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38" w:name="JTAC_dialogs"/>
      <w:bookmarkEnd w:id="138"/>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39" w:name="JTAC_type_1/2_engagement"/>
      <w:bookmarkEnd w:id="13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0" w:name="KEYWORDS_REFERENCE"/>
      <w:bookmarkStart w:id="141" w:name="_bookmark13"/>
      <w:bookmarkEnd w:id="140"/>
      <w:bookmarkEnd w:id="141"/>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2" w:name="Generic_voice_command_structure"/>
      <w:bookmarkEnd w:id="142"/>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3" w:name="LEGEND"/>
      <w:bookmarkEnd w:id="143"/>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2BA9CCBA" w:rsidR="007D31F1" w:rsidRDefault="007D31F1" w:rsidP="007D31F1">
                              <w:pPr>
                                <w:jc w:val="center"/>
                              </w:pPr>
                              <w:r>
                                <w:t>6</w:t>
                              </w:r>
                              <w:r w:rsidR="00BE6BF1">
                                <w:t>2</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2BA9CCBA" w:rsidR="007D31F1" w:rsidRDefault="007D31F1" w:rsidP="007D31F1">
                        <w:pPr>
                          <w:jc w:val="center"/>
                        </w:pPr>
                        <w:r>
                          <w:t>6</w:t>
                        </w:r>
                        <w:r w:rsidR="00BE6BF1">
                          <w:t>2</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r>
              <w:rPr>
                <w:spacing w:val="-2"/>
              </w:rPr>
              <w:t>Guns!Guns!Guns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lastRenderedPageBreak/>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r>
              <w:rPr>
                <w:spacing w:val="-2"/>
              </w:rPr>
              <w:t>alt,rng</w:t>
            </w:r>
            <w:proofErr w:type="spell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4" w:name="EXPOSED_VARIABLES"/>
      <w:bookmarkStart w:id="145" w:name="_bookmark14"/>
      <w:bookmarkEnd w:id="144"/>
      <w:bookmarkEnd w:id="145"/>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w:t>
      </w:r>
      <w:proofErr w:type="spellEnd"/>
      <w:r>
        <w:rPr>
          <w:spacing w:val="-2"/>
          <w:sz w:val="20"/>
        </w:rPr>
        <w:t>.</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r>
        <w:rPr>
          <w:spacing w:val="-2"/>
          <w:sz w:val="20"/>
        </w:rPr>
        <w:t>BOOL:vaicompro.serverdata.currentserver.easycomms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TXT:vaicompro.playerdata.currentmodule.name</w:t>
      </w:r>
      <w:proofErr w:type="spell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r>
        <w:rPr>
          <w:spacing w:val="-2"/>
          <w:sz w:val="20"/>
        </w:rPr>
        <w:t>TXT:vaicompro.playerdata.currentmodule.cat</w:t>
      </w:r>
      <w:proofErr w:type="spell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6" w:name="PLUGIN_API"/>
      <w:bookmarkEnd w:id="146"/>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r>
              <w:rPr>
                <w:spacing w:val="-2"/>
              </w:rPr>
              <w:t>ptt.mode.release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r>
              <w:rPr>
                <w:spacing w:val="-2"/>
              </w:rPr>
              <w:t>ptt.mode.sngl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r>
              <w:rPr>
                <w:spacing w:val="-2"/>
              </w:rPr>
              <w:t>ptt.mode.multi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r>
              <w:rPr>
                <w:spacing w:val="-2"/>
              </w:rPr>
              <w:t>ptt.mode.norm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r>
              <w:rPr>
                <w:spacing w:val="-2"/>
              </w:rPr>
              <w:t>ptt.mode.page.up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r>
              <w:rPr>
                <w:spacing w:val="-2"/>
              </w:rPr>
              <w:t>ptt.mode.page.dn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r>
              <w:rPr>
                <w:spacing w:val="-2"/>
              </w:rPr>
              <w:t>ptt.mode.dial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r>
              <w:rPr>
                <w:spacing w:val="-2"/>
              </w:rPr>
              <w:t>chatter.vol.up</w:t>
            </w:r>
            <w:proofErr w:type="spell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r>
              <w:rPr>
                <w:spacing w:val="-2"/>
              </w:rPr>
              <w:t>chatter.vol.dn</w:t>
            </w:r>
            <w:proofErr w:type="spell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r>
              <w:rPr>
                <w:spacing w:val="-2"/>
              </w:rPr>
              <w:t>dev.radio.setchn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r>
              <w:rPr>
                <w:spacing w:val="-2"/>
              </w:rPr>
              <w:t>dev.radio.setfrq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r>
              <w:rPr>
                <w:spacing w:val="-2"/>
              </w:rPr>
              <w:t>config.resetwindow</w:t>
            </w:r>
            <w:proofErr w:type="spell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r>
              <w:rPr>
                <w:spacing w:val="-2"/>
              </w:rPr>
              <w:t>alias.aicomms</w:t>
            </w:r>
            <w:proofErr w:type="spell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airio.dev.dl.tune</w:t>
            </w:r>
            <w:proofErr w:type="spell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r>
              <w:rPr>
                <w:spacing w:val="-2"/>
              </w:rPr>
              <w:t>airio.dev.radio.tune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r>
              <w:rPr>
                <w:spacing w:val="-2"/>
              </w:rPr>
              <w:t>airio.dev.tacan.tune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r>
              <w:rPr>
                <w:spacing w:val="-2"/>
              </w:rPr>
              <w:t>airio.dev.radar.sector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r>
              <w:rPr>
                <w:spacing w:val="-2"/>
              </w:rPr>
              <w:t>airio.map.navgrid</w:t>
            </w:r>
            <w:proofErr w:type="spell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r>
              <w:rPr>
                <w:spacing w:val="-2"/>
              </w:rPr>
              <w:t>airio.map.markers</w:t>
            </w:r>
            <w:proofErr w:type="spell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r>
              <w:rPr>
                <w:spacing w:val="-2"/>
              </w:rPr>
              <w:t>airio.dev.laser.code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7" w:name="_bookmark15"/>
            <w:bookmarkEnd w:id="147"/>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r>
              <w:rPr>
                <w:spacing w:val="-2"/>
              </w:rPr>
              <w:t>kneeboard.opac.up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r>
              <w:rPr>
                <w:spacing w:val="-2"/>
              </w:rPr>
              <w:t>kneeboard.opac.dn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r>
              <w:rPr>
                <w:spacing w:val="-2"/>
              </w:rPr>
              <w:t>kneeboard.tab.awacs</w:t>
            </w:r>
            <w:proofErr w:type="spell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r>
              <w:rPr>
                <w:spacing w:val="-2"/>
              </w:rPr>
              <w:t>kneeboard.tab.jtac</w:t>
            </w:r>
            <w:proofErr w:type="spell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r>
              <w:rPr>
                <w:spacing w:val="-2"/>
              </w:rPr>
              <w:t>kneeboard.tab.tanker</w:t>
            </w:r>
            <w:proofErr w:type="spell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r>
              <w:rPr>
                <w:spacing w:val="-2"/>
              </w:rPr>
              <w:t>kneeboard.tab.aocs</w:t>
            </w:r>
            <w:proofErr w:type="spell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r>
              <w:rPr>
                <w:spacing w:val="-2"/>
              </w:rPr>
              <w:t>kneeboard.tab.flight</w:t>
            </w:r>
            <w:proofErr w:type="spell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r>
              <w:rPr>
                <w:spacing w:val="-2"/>
              </w:rPr>
              <w:t>kneeboard.tab.notes</w:t>
            </w:r>
            <w:proofErr w:type="spell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48" w:name="TROUBLESHOOTING_GUIDE"/>
      <w:bookmarkStart w:id="149" w:name="_bookmark16"/>
      <w:bookmarkEnd w:id="148"/>
      <w:bookmarkEnd w:id="149"/>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A34725" w14:textId="77777777" w:rsidR="002E5BB5" w:rsidRDefault="002E5BB5">
      <w:r>
        <w:separator/>
      </w:r>
    </w:p>
  </w:endnote>
  <w:endnote w:type="continuationSeparator" w:id="0">
    <w:p w14:paraId="3855B2CC" w14:textId="77777777" w:rsidR="002E5BB5" w:rsidRDefault="002E5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8D9A" w14:textId="0BB47149" w:rsidR="00566243" w:rsidRDefault="00DF40AD">
    <w:pPr>
      <w:pStyle w:val="BodyText"/>
      <w:spacing w:line="14" w:lineRule="auto"/>
      <w:rPr>
        <w:sz w:val="20"/>
      </w:rPr>
    </w:pPr>
    <w:r w:rsidRPr="00DF40AD">
      <w:rPr>
        <w:sz w:val="20"/>
      </w:rPr>
      <w:fldChar w:fldCharType="begin"/>
    </w:r>
    <w:r w:rsidRPr="00DF40AD">
      <w:rPr>
        <w:sz w:val="20"/>
      </w:rPr>
      <w:instrText xml:space="preserve"> PAGE   \* MERGEFORMAT </w:instrText>
    </w:r>
    <w:r w:rsidRPr="00DF40AD">
      <w:rPr>
        <w:sz w:val="20"/>
      </w:rPr>
      <w:fldChar w:fldCharType="separate"/>
    </w:r>
    <w:r w:rsidRPr="00DF40AD">
      <w:rPr>
        <w:noProof/>
        <w:sz w:val="20"/>
      </w:rPr>
      <w:t>1</w:t>
    </w:r>
    <w:r w:rsidRPr="00DF40AD">
      <w:rPr>
        <w:noProof/>
        <w:sz w:val="20"/>
      </w:rPr>
      <w:fldChar w:fldCharType="end"/>
    </w:r>
    <w:r w:rsidR="00761B62">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19D2" w14:textId="1FD624FA" w:rsidR="00566243" w:rsidRDefault="00B174AD">
    <w:pPr>
      <w:pStyle w:val="BodyText"/>
      <w:spacing w:line="14" w:lineRule="auto"/>
      <w:rPr>
        <w:sz w:val="20"/>
      </w:rPr>
    </w:pPr>
    <w:r w:rsidRPr="00B174AD">
      <w:rPr>
        <w:sz w:val="20"/>
      </w:rPr>
      <w:fldChar w:fldCharType="begin"/>
    </w:r>
    <w:r w:rsidRPr="00B174AD">
      <w:rPr>
        <w:sz w:val="20"/>
      </w:rPr>
      <w:instrText xml:space="preserve"> PAGE   \* MERGEFORMAT </w:instrText>
    </w:r>
    <w:r w:rsidRPr="00B174AD">
      <w:rPr>
        <w:sz w:val="20"/>
      </w:rPr>
      <w:fldChar w:fldCharType="separate"/>
    </w:r>
    <w:r w:rsidRPr="00B174AD">
      <w:rPr>
        <w:noProof/>
        <w:sz w:val="20"/>
      </w:rPr>
      <w:t>1</w:t>
    </w:r>
    <w:r w:rsidRPr="00B174AD">
      <w:rPr>
        <w:noProof/>
        <w:sz w:val="20"/>
      </w:rPr>
      <w:fldChar w:fldCharType="end"/>
    </w:r>
    <w:r w:rsidR="00761B62">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sidR="00761B62">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95EB" w14:textId="20B15501" w:rsidR="00566243" w:rsidRDefault="00B91EF6">
    <w:pPr>
      <w:pStyle w:val="BodyText"/>
      <w:spacing w:line="14" w:lineRule="auto"/>
      <w:rPr>
        <w:sz w:val="20"/>
      </w:rPr>
    </w:pPr>
    <w:r w:rsidRPr="00B91EF6">
      <w:rPr>
        <w:sz w:val="20"/>
      </w:rPr>
      <w:fldChar w:fldCharType="begin"/>
    </w:r>
    <w:r w:rsidRPr="00B91EF6">
      <w:rPr>
        <w:sz w:val="20"/>
      </w:rPr>
      <w:instrText xml:space="preserve"> PAGE   \* MERGEFORMAT </w:instrText>
    </w:r>
    <w:r w:rsidRPr="00B91EF6">
      <w:rPr>
        <w:sz w:val="20"/>
      </w:rPr>
      <w:fldChar w:fldCharType="separate"/>
    </w:r>
    <w:r w:rsidRPr="00B91EF6">
      <w:rPr>
        <w:noProof/>
        <w:sz w:val="20"/>
      </w:rPr>
      <w:t>1</w:t>
    </w:r>
    <w:r w:rsidRPr="00B91EF6">
      <w:rPr>
        <w:noProof/>
        <w:sz w:val="20"/>
      </w:rPr>
      <w:fldChar w:fldCharType="end"/>
    </w:r>
    <w:r w:rsidR="00761B62">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sidR="00761B62">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D226E" w14:textId="77777777" w:rsidR="002E5BB5" w:rsidRDefault="002E5BB5">
      <w:r>
        <w:separator/>
      </w:r>
    </w:p>
  </w:footnote>
  <w:footnote w:type="continuationSeparator" w:id="0">
    <w:p w14:paraId="3834FDE2" w14:textId="77777777" w:rsidR="002E5BB5" w:rsidRDefault="002E5B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3653"/>
    <w:rsid w:val="000258CD"/>
    <w:rsid w:val="00026219"/>
    <w:rsid w:val="0003724F"/>
    <w:rsid w:val="0004420E"/>
    <w:rsid w:val="000442BE"/>
    <w:rsid w:val="00065220"/>
    <w:rsid w:val="000E01AB"/>
    <w:rsid w:val="001326EE"/>
    <w:rsid w:val="00150A6F"/>
    <w:rsid w:val="00167C21"/>
    <w:rsid w:val="001A7796"/>
    <w:rsid w:val="001B35D7"/>
    <w:rsid w:val="001D118D"/>
    <w:rsid w:val="00210232"/>
    <w:rsid w:val="00247076"/>
    <w:rsid w:val="00264B38"/>
    <w:rsid w:val="00270475"/>
    <w:rsid w:val="00270E53"/>
    <w:rsid w:val="00272713"/>
    <w:rsid w:val="00283471"/>
    <w:rsid w:val="00294F96"/>
    <w:rsid w:val="00297702"/>
    <w:rsid w:val="002A33ED"/>
    <w:rsid w:val="002B503E"/>
    <w:rsid w:val="002B5D72"/>
    <w:rsid w:val="002D577B"/>
    <w:rsid w:val="002E5BB5"/>
    <w:rsid w:val="002E6CE9"/>
    <w:rsid w:val="002F5C37"/>
    <w:rsid w:val="002F7B41"/>
    <w:rsid w:val="003159C7"/>
    <w:rsid w:val="003515A9"/>
    <w:rsid w:val="00355790"/>
    <w:rsid w:val="00373433"/>
    <w:rsid w:val="00382DC1"/>
    <w:rsid w:val="00390761"/>
    <w:rsid w:val="003968BB"/>
    <w:rsid w:val="003A2B15"/>
    <w:rsid w:val="003A7812"/>
    <w:rsid w:val="003C39A2"/>
    <w:rsid w:val="003D4D4F"/>
    <w:rsid w:val="003E5A99"/>
    <w:rsid w:val="003E6B52"/>
    <w:rsid w:val="003F1955"/>
    <w:rsid w:val="003F20F5"/>
    <w:rsid w:val="003F31DC"/>
    <w:rsid w:val="00412A75"/>
    <w:rsid w:val="00437012"/>
    <w:rsid w:val="0048626C"/>
    <w:rsid w:val="004B0AF6"/>
    <w:rsid w:val="004C195D"/>
    <w:rsid w:val="004C5228"/>
    <w:rsid w:val="0052646B"/>
    <w:rsid w:val="00564473"/>
    <w:rsid w:val="00566243"/>
    <w:rsid w:val="00580B0D"/>
    <w:rsid w:val="00581FB2"/>
    <w:rsid w:val="005946C0"/>
    <w:rsid w:val="005C2990"/>
    <w:rsid w:val="006207FF"/>
    <w:rsid w:val="00622317"/>
    <w:rsid w:val="0062354E"/>
    <w:rsid w:val="00642284"/>
    <w:rsid w:val="00652ABB"/>
    <w:rsid w:val="00663201"/>
    <w:rsid w:val="0068456B"/>
    <w:rsid w:val="00687DE6"/>
    <w:rsid w:val="006927BB"/>
    <w:rsid w:val="00695FC6"/>
    <w:rsid w:val="006A6C0A"/>
    <w:rsid w:val="006C0030"/>
    <w:rsid w:val="006C63AF"/>
    <w:rsid w:val="006F2421"/>
    <w:rsid w:val="00734F05"/>
    <w:rsid w:val="00746B32"/>
    <w:rsid w:val="007531F4"/>
    <w:rsid w:val="00761B62"/>
    <w:rsid w:val="00784337"/>
    <w:rsid w:val="007868B8"/>
    <w:rsid w:val="007934E5"/>
    <w:rsid w:val="007A7D79"/>
    <w:rsid w:val="007B25A5"/>
    <w:rsid w:val="007B25AF"/>
    <w:rsid w:val="007D31F1"/>
    <w:rsid w:val="00801477"/>
    <w:rsid w:val="00822416"/>
    <w:rsid w:val="0082692F"/>
    <w:rsid w:val="00830B5B"/>
    <w:rsid w:val="00831B62"/>
    <w:rsid w:val="00837F9C"/>
    <w:rsid w:val="00840223"/>
    <w:rsid w:val="00850283"/>
    <w:rsid w:val="00866C54"/>
    <w:rsid w:val="00885CE3"/>
    <w:rsid w:val="00890D8F"/>
    <w:rsid w:val="008E0A44"/>
    <w:rsid w:val="009178FE"/>
    <w:rsid w:val="00943F06"/>
    <w:rsid w:val="009447D9"/>
    <w:rsid w:val="009758D8"/>
    <w:rsid w:val="009820D5"/>
    <w:rsid w:val="00986FDE"/>
    <w:rsid w:val="009F42DA"/>
    <w:rsid w:val="00A06692"/>
    <w:rsid w:val="00A316B5"/>
    <w:rsid w:val="00A60EBE"/>
    <w:rsid w:val="00A91246"/>
    <w:rsid w:val="00AA2E24"/>
    <w:rsid w:val="00AA718D"/>
    <w:rsid w:val="00AD5807"/>
    <w:rsid w:val="00AD7E5B"/>
    <w:rsid w:val="00AE17BE"/>
    <w:rsid w:val="00B174AD"/>
    <w:rsid w:val="00B25AB6"/>
    <w:rsid w:val="00B36A2E"/>
    <w:rsid w:val="00B41DF0"/>
    <w:rsid w:val="00B50B0D"/>
    <w:rsid w:val="00B574F1"/>
    <w:rsid w:val="00B81677"/>
    <w:rsid w:val="00B91EF6"/>
    <w:rsid w:val="00BC0D72"/>
    <w:rsid w:val="00BD6C6D"/>
    <w:rsid w:val="00BE6BF1"/>
    <w:rsid w:val="00BF31C7"/>
    <w:rsid w:val="00C04AD9"/>
    <w:rsid w:val="00C22570"/>
    <w:rsid w:val="00C760F4"/>
    <w:rsid w:val="00C86F26"/>
    <w:rsid w:val="00CB785F"/>
    <w:rsid w:val="00CC0BB4"/>
    <w:rsid w:val="00CC1BDE"/>
    <w:rsid w:val="00CD7B62"/>
    <w:rsid w:val="00CE7655"/>
    <w:rsid w:val="00CF5CAA"/>
    <w:rsid w:val="00D24C9B"/>
    <w:rsid w:val="00D50D89"/>
    <w:rsid w:val="00D513AD"/>
    <w:rsid w:val="00D571A2"/>
    <w:rsid w:val="00D72F15"/>
    <w:rsid w:val="00D809A5"/>
    <w:rsid w:val="00DA079C"/>
    <w:rsid w:val="00DD5D45"/>
    <w:rsid w:val="00DF40AD"/>
    <w:rsid w:val="00E71D9A"/>
    <w:rsid w:val="00E96408"/>
    <w:rsid w:val="00EA1EFD"/>
    <w:rsid w:val="00EA47F1"/>
    <w:rsid w:val="00EC114F"/>
    <w:rsid w:val="00EC2719"/>
    <w:rsid w:val="00EF225F"/>
    <w:rsid w:val="00EF4D33"/>
    <w:rsid w:val="00F116B8"/>
    <w:rsid w:val="00F37FD4"/>
    <w:rsid w:val="00F71725"/>
    <w:rsid w:val="00FA0CF4"/>
    <w:rsid w:val="00FB277C"/>
    <w:rsid w:val="00FE1955"/>
    <w:rsid w:val="00FF0755"/>
    <w:rsid w:val="00FF1F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92</Pages>
  <Words>23410</Words>
  <Characters>133440</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70</cp:revision>
  <dcterms:created xsi:type="dcterms:W3CDTF">2024-03-21T00:36:00Z</dcterms:created>
  <dcterms:modified xsi:type="dcterms:W3CDTF">2024-11-12T03:40:00Z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